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2"/>
        <w:tblW w:w="0" w:type="auto"/>
        <w:tblLook w:val="04A0" w:firstRow="1" w:lastRow="0" w:firstColumn="1" w:lastColumn="0" w:noHBand="0" w:noVBand="1"/>
      </w:tblPr>
      <w:tblGrid>
        <w:gridCol w:w="9010"/>
      </w:tblGrid>
      <w:tr w:rsidR="00F7216D" w:rsidRPr="006646E6" w14:paraId="46E48D06" w14:textId="77777777" w:rsidTr="00F7216D">
        <w:tc>
          <w:tcPr>
            <w:tcW w:w="9010" w:type="dxa"/>
            <w:shd w:val="clear" w:color="auto" w:fill="FFD966" w:themeFill="accent4" w:themeFillTint="99"/>
          </w:tcPr>
          <w:p w14:paraId="184FC27A"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Name, address and telephone number of the Hirer:</w:t>
            </w:r>
          </w:p>
        </w:tc>
      </w:tr>
      <w:tr w:rsidR="00F7216D" w:rsidRPr="006646E6" w14:paraId="2203314E" w14:textId="77777777" w:rsidTr="00F7216D">
        <w:trPr>
          <w:trHeight w:val="848"/>
        </w:trPr>
        <w:tc>
          <w:tcPr>
            <w:tcW w:w="9010" w:type="dxa"/>
            <w:tcBorders>
              <w:bottom w:val="single" w:sz="4" w:space="0" w:color="auto"/>
            </w:tcBorders>
          </w:tcPr>
          <w:p w14:paraId="4902FCB1" w14:textId="77777777" w:rsidR="00F7216D" w:rsidRDefault="00F7216D" w:rsidP="00F7216D">
            <w:pPr>
              <w:rPr>
                <w:rFonts w:ascii="Arial" w:hAnsi="Arial"/>
              </w:rPr>
            </w:pPr>
          </w:p>
          <w:p w14:paraId="12A4E028" w14:textId="77777777" w:rsidR="00F7216D" w:rsidRDefault="00F7216D" w:rsidP="00F7216D">
            <w:pPr>
              <w:rPr>
                <w:rFonts w:ascii="Arial" w:hAnsi="Arial"/>
              </w:rPr>
            </w:pPr>
          </w:p>
          <w:p w14:paraId="5A380771" w14:textId="77777777" w:rsidR="00F7216D" w:rsidRDefault="00F7216D" w:rsidP="00F7216D">
            <w:pPr>
              <w:rPr>
                <w:rFonts w:ascii="Arial" w:hAnsi="Arial"/>
              </w:rPr>
            </w:pPr>
          </w:p>
          <w:p w14:paraId="32825AA2" w14:textId="77777777" w:rsidR="00F7216D" w:rsidRDefault="00F7216D" w:rsidP="00F7216D">
            <w:pPr>
              <w:rPr>
                <w:rFonts w:ascii="Arial" w:hAnsi="Arial"/>
              </w:rPr>
            </w:pPr>
          </w:p>
          <w:p w14:paraId="4DDBD7DC" w14:textId="77777777" w:rsidR="00F7216D" w:rsidRDefault="00F7216D" w:rsidP="00F7216D">
            <w:pPr>
              <w:rPr>
                <w:rFonts w:ascii="Arial" w:hAnsi="Arial"/>
              </w:rPr>
            </w:pPr>
          </w:p>
          <w:p w14:paraId="05F4F90E" w14:textId="77777777" w:rsidR="00F7216D" w:rsidRPr="006646E6" w:rsidRDefault="00F7216D" w:rsidP="00F7216D">
            <w:pPr>
              <w:rPr>
                <w:rFonts w:ascii="Arial" w:hAnsi="Arial"/>
              </w:rPr>
            </w:pPr>
          </w:p>
        </w:tc>
      </w:tr>
      <w:tr w:rsidR="00F7216D" w:rsidRPr="006646E6" w14:paraId="328A94AA" w14:textId="77777777" w:rsidTr="00F7216D">
        <w:tc>
          <w:tcPr>
            <w:tcW w:w="9010" w:type="dxa"/>
            <w:shd w:val="clear" w:color="auto" w:fill="FFD966" w:themeFill="accent4" w:themeFillTint="99"/>
          </w:tcPr>
          <w:p w14:paraId="6F873F0C"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Purpose of Hire:</w:t>
            </w:r>
          </w:p>
        </w:tc>
      </w:tr>
      <w:tr w:rsidR="00F7216D" w:rsidRPr="006646E6" w14:paraId="608284D3" w14:textId="77777777" w:rsidTr="00F7216D">
        <w:trPr>
          <w:trHeight w:val="848"/>
        </w:trPr>
        <w:tc>
          <w:tcPr>
            <w:tcW w:w="9010" w:type="dxa"/>
            <w:tcBorders>
              <w:bottom w:val="single" w:sz="4" w:space="0" w:color="auto"/>
            </w:tcBorders>
          </w:tcPr>
          <w:p w14:paraId="0976076A" w14:textId="77777777" w:rsidR="00F7216D" w:rsidRDefault="00F7216D" w:rsidP="00F7216D">
            <w:pPr>
              <w:rPr>
                <w:rFonts w:ascii="Arial" w:hAnsi="Arial"/>
              </w:rPr>
            </w:pPr>
          </w:p>
          <w:p w14:paraId="10073631" w14:textId="77777777" w:rsidR="00F7216D" w:rsidRDefault="00F7216D" w:rsidP="00F7216D">
            <w:pPr>
              <w:rPr>
                <w:rFonts w:ascii="Arial" w:hAnsi="Arial"/>
              </w:rPr>
            </w:pPr>
          </w:p>
          <w:p w14:paraId="7FB6B09E" w14:textId="77777777" w:rsidR="00F7216D" w:rsidRDefault="00F7216D" w:rsidP="00F7216D">
            <w:pPr>
              <w:rPr>
                <w:rFonts w:ascii="Arial" w:hAnsi="Arial"/>
              </w:rPr>
            </w:pPr>
          </w:p>
          <w:p w14:paraId="1EA28DCB" w14:textId="77777777" w:rsidR="00F7216D" w:rsidRDefault="00F7216D" w:rsidP="00F7216D">
            <w:pPr>
              <w:rPr>
                <w:rFonts w:ascii="Arial" w:hAnsi="Arial"/>
              </w:rPr>
            </w:pPr>
          </w:p>
          <w:p w14:paraId="5D2669E7" w14:textId="77777777" w:rsidR="00F7216D" w:rsidRDefault="00F7216D" w:rsidP="00F7216D">
            <w:pPr>
              <w:rPr>
                <w:rFonts w:ascii="Arial" w:hAnsi="Arial"/>
              </w:rPr>
            </w:pPr>
          </w:p>
          <w:p w14:paraId="25B9B5DC" w14:textId="77777777" w:rsidR="00F7216D" w:rsidRPr="006646E6" w:rsidRDefault="00F7216D" w:rsidP="00F7216D">
            <w:pPr>
              <w:rPr>
                <w:rFonts w:ascii="Arial" w:hAnsi="Arial"/>
              </w:rPr>
            </w:pPr>
          </w:p>
        </w:tc>
      </w:tr>
      <w:tr w:rsidR="00F7216D" w:rsidRPr="006646E6" w14:paraId="3207CF51" w14:textId="77777777" w:rsidTr="00F7216D">
        <w:tc>
          <w:tcPr>
            <w:tcW w:w="9010" w:type="dxa"/>
            <w:shd w:val="clear" w:color="auto" w:fill="FFD966" w:themeFill="accent4" w:themeFillTint="99"/>
          </w:tcPr>
          <w:p w14:paraId="0A2E6C92"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Date and Time of Hire:</w:t>
            </w:r>
          </w:p>
        </w:tc>
      </w:tr>
      <w:tr w:rsidR="00F7216D" w:rsidRPr="006646E6" w14:paraId="19930CD6" w14:textId="77777777" w:rsidTr="00F7216D">
        <w:trPr>
          <w:trHeight w:val="848"/>
        </w:trPr>
        <w:tc>
          <w:tcPr>
            <w:tcW w:w="9010" w:type="dxa"/>
            <w:tcBorders>
              <w:bottom w:val="single" w:sz="4" w:space="0" w:color="auto"/>
            </w:tcBorders>
          </w:tcPr>
          <w:p w14:paraId="70A92BB1" w14:textId="77777777" w:rsidR="00F7216D" w:rsidRDefault="00F7216D" w:rsidP="00F7216D">
            <w:pPr>
              <w:rPr>
                <w:rFonts w:ascii="Arial" w:hAnsi="Arial"/>
              </w:rPr>
            </w:pPr>
          </w:p>
          <w:p w14:paraId="24FE1A44" w14:textId="77777777" w:rsidR="00F7216D" w:rsidRDefault="00F7216D" w:rsidP="00F7216D">
            <w:pPr>
              <w:rPr>
                <w:rFonts w:ascii="Arial" w:hAnsi="Arial"/>
              </w:rPr>
            </w:pPr>
          </w:p>
          <w:p w14:paraId="43426B02" w14:textId="77777777" w:rsidR="00F7216D" w:rsidRDefault="00F7216D" w:rsidP="00F7216D">
            <w:pPr>
              <w:rPr>
                <w:rFonts w:ascii="Arial" w:hAnsi="Arial"/>
              </w:rPr>
            </w:pPr>
          </w:p>
          <w:p w14:paraId="6610106E" w14:textId="77777777" w:rsidR="00F7216D" w:rsidRDefault="00F7216D" w:rsidP="00F7216D">
            <w:pPr>
              <w:rPr>
                <w:rFonts w:ascii="Arial" w:hAnsi="Arial"/>
              </w:rPr>
            </w:pPr>
          </w:p>
          <w:p w14:paraId="11532A99" w14:textId="77777777" w:rsidR="00F7216D" w:rsidRDefault="00F7216D" w:rsidP="00F7216D">
            <w:pPr>
              <w:rPr>
                <w:rFonts w:ascii="Arial" w:hAnsi="Arial"/>
              </w:rPr>
            </w:pPr>
          </w:p>
          <w:p w14:paraId="3E95F2DE" w14:textId="77777777" w:rsidR="00F7216D" w:rsidRPr="006646E6" w:rsidRDefault="00F7216D" w:rsidP="00F7216D">
            <w:pPr>
              <w:rPr>
                <w:rFonts w:ascii="Arial" w:hAnsi="Arial"/>
              </w:rPr>
            </w:pPr>
          </w:p>
        </w:tc>
      </w:tr>
      <w:tr w:rsidR="00F7216D" w:rsidRPr="00874312" w14:paraId="39C17DAD" w14:textId="77777777" w:rsidTr="00F7216D">
        <w:tc>
          <w:tcPr>
            <w:tcW w:w="9010" w:type="dxa"/>
            <w:shd w:val="clear" w:color="auto" w:fill="FFD966" w:themeFill="accent4" w:themeFillTint="99"/>
          </w:tcPr>
          <w:p w14:paraId="39602D95"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Description of facilities to be hired e.g. Hall/Hall plus kitchen: </w:t>
            </w:r>
          </w:p>
        </w:tc>
      </w:tr>
      <w:tr w:rsidR="00F7216D" w:rsidRPr="006646E6" w14:paraId="16256F2E" w14:textId="77777777" w:rsidTr="00F7216D">
        <w:trPr>
          <w:trHeight w:val="848"/>
        </w:trPr>
        <w:tc>
          <w:tcPr>
            <w:tcW w:w="9010" w:type="dxa"/>
            <w:tcBorders>
              <w:bottom w:val="single" w:sz="4" w:space="0" w:color="auto"/>
            </w:tcBorders>
          </w:tcPr>
          <w:p w14:paraId="4EFF39CD" w14:textId="77777777" w:rsidR="00F7216D" w:rsidRDefault="00F7216D" w:rsidP="00F7216D">
            <w:pPr>
              <w:rPr>
                <w:rFonts w:ascii="Arial" w:hAnsi="Arial"/>
              </w:rPr>
            </w:pPr>
          </w:p>
          <w:p w14:paraId="30595327" w14:textId="77777777" w:rsidR="00F7216D" w:rsidRDefault="00F7216D" w:rsidP="00F7216D">
            <w:pPr>
              <w:rPr>
                <w:rFonts w:ascii="Arial" w:hAnsi="Arial"/>
              </w:rPr>
            </w:pPr>
          </w:p>
          <w:p w14:paraId="6DD7C54C" w14:textId="77777777" w:rsidR="00F7216D" w:rsidRDefault="00F7216D" w:rsidP="00F7216D">
            <w:pPr>
              <w:rPr>
                <w:rFonts w:ascii="Arial" w:hAnsi="Arial"/>
              </w:rPr>
            </w:pPr>
          </w:p>
          <w:p w14:paraId="09B8F56A" w14:textId="77777777" w:rsidR="00F7216D" w:rsidRDefault="00F7216D" w:rsidP="00F7216D">
            <w:pPr>
              <w:rPr>
                <w:rFonts w:ascii="Arial" w:hAnsi="Arial"/>
              </w:rPr>
            </w:pPr>
          </w:p>
          <w:p w14:paraId="17ABA047" w14:textId="77777777" w:rsidR="00F7216D" w:rsidRDefault="00F7216D" w:rsidP="00F7216D">
            <w:pPr>
              <w:rPr>
                <w:rFonts w:ascii="Arial" w:hAnsi="Arial"/>
              </w:rPr>
            </w:pPr>
          </w:p>
          <w:p w14:paraId="2E30832F" w14:textId="77777777" w:rsidR="00F7216D" w:rsidRPr="006646E6" w:rsidRDefault="00F7216D" w:rsidP="00F7216D">
            <w:pPr>
              <w:rPr>
                <w:rFonts w:ascii="Arial" w:hAnsi="Arial"/>
              </w:rPr>
            </w:pPr>
          </w:p>
        </w:tc>
      </w:tr>
      <w:tr w:rsidR="00F7216D" w:rsidRPr="00874312" w14:paraId="30924830" w14:textId="77777777" w:rsidTr="00F7216D">
        <w:tc>
          <w:tcPr>
            <w:tcW w:w="9010" w:type="dxa"/>
            <w:shd w:val="clear" w:color="auto" w:fill="FFD966" w:themeFill="accent4" w:themeFillTint="99"/>
          </w:tcPr>
          <w:p w14:paraId="3526E7AB" w14:textId="77777777" w:rsidR="00F7216D" w:rsidRPr="00874312" w:rsidRDefault="00F7216D" w:rsidP="00F7216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Special requests or arrangements:</w:t>
            </w:r>
          </w:p>
        </w:tc>
      </w:tr>
      <w:tr w:rsidR="00F7216D" w:rsidRPr="006646E6" w14:paraId="5337D47B" w14:textId="77777777" w:rsidTr="00F7216D">
        <w:trPr>
          <w:trHeight w:val="848"/>
        </w:trPr>
        <w:tc>
          <w:tcPr>
            <w:tcW w:w="9010" w:type="dxa"/>
          </w:tcPr>
          <w:p w14:paraId="76E834B2" w14:textId="77777777" w:rsidR="00F7216D" w:rsidRDefault="00F7216D" w:rsidP="00F7216D">
            <w:pPr>
              <w:rPr>
                <w:rFonts w:ascii="Arial" w:hAnsi="Arial"/>
              </w:rPr>
            </w:pPr>
          </w:p>
          <w:p w14:paraId="453A9A02" w14:textId="77777777" w:rsidR="00F7216D" w:rsidRDefault="00F7216D" w:rsidP="00F7216D">
            <w:pPr>
              <w:rPr>
                <w:rFonts w:ascii="Arial" w:hAnsi="Arial"/>
              </w:rPr>
            </w:pPr>
          </w:p>
          <w:p w14:paraId="7433169D" w14:textId="77777777" w:rsidR="00F7216D" w:rsidRDefault="00F7216D" w:rsidP="00F7216D">
            <w:pPr>
              <w:rPr>
                <w:rFonts w:ascii="Arial" w:hAnsi="Arial"/>
              </w:rPr>
            </w:pPr>
          </w:p>
          <w:p w14:paraId="66F787B5" w14:textId="77777777" w:rsidR="00F7216D" w:rsidRDefault="00F7216D" w:rsidP="00F7216D">
            <w:pPr>
              <w:rPr>
                <w:rFonts w:ascii="Arial" w:hAnsi="Arial"/>
              </w:rPr>
            </w:pPr>
          </w:p>
          <w:p w14:paraId="411E2291" w14:textId="77777777" w:rsidR="00F7216D" w:rsidRDefault="00F7216D" w:rsidP="00F7216D">
            <w:pPr>
              <w:rPr>
                <w:rFonts w:ascii="Arial" w:hAnsi="Arial"/>
              </w:rPr>
            </w:pPr>
          </w:p>
          <w:p w14:paraId="3C20D929" w14:textId="77777777" w:rsidR="00F7216D" w:rsidRPr="006646E6" w:rsidRDefault="00F7216D" w:rsidP="00F7216D">
            <w:pPr>
              <w:rPr>
                <w:rFonts w:ascii="Arial" w:hAnsi="Arial"/>
              </w:rPr>
            </w:pPr>
          </w:p>
        </w:tc>
      </w:tr>
    </w:tbl>
    <w:p w14:paraId="7925FA25" w14:textId="77777777" w:rsidR="00874312" w:rsidRPr="00874312" w:rsidRDefault="00874312" w:rsidP="00874312">
      <w:pPr>
        <w:spacing w:before="100" w:beforeAutospacing="1" w:after="100" w:afterAutospacing="1"/>
        <w:rPr>
          <w:rFonts w:ascii="Arial" w:eastAsia="Times New Roman" w:hAnsi="Arial" w:cs="Calibri"/>
          <w:b/>
          <w:bCs/>
          <w:color w:val="000000" w:themeColor="text1"/>
        </w:rPr>
      </w:pPr>
    </w:p>
    <w:p w14:paraId="5303BB23" w14:textId="0ED08DD6" w:rsidR="00874312" w:rsidRDefault="00874312" w:rsidP="00A9124D">
      <w:pPr>
        <w:spacing w:before="100" w:beforeAutospacing="1" w:after="100" w:afterAutospacing="1"/>
        <w:rPr>
          <w:rFonts w:ascii="Arial" w:eastAsia="Times New Roman" w:hAnsi="Arial" w:cs="Calibri"/>
          <w:b/>
          <w:bCs/>
          <w:color w:val="000000" w:themeColor="text1"/>
        </w:rPr>
      </w:pPr>
    </w:p>
    <w:p w14:paraId="71DDF24D" w14:textId="77777777" w:rsidR="00F7216D" w:rsidRDefault="00F7216D" w:rsidP="00A9124D">
      <w:pPr>
        <w:spacing w:before="100" w:beforeAutospacing="1" w:after="100" w:afterAutospacing="1"/>
        <w:rPr>
          <w:rFonts w:ascii="Arial" w:eastAsia="Times New Roman" w:hAnsi="Arial" w:cs="Calibri"/>
          <w:b/>
          <w:bCs/>
          <w:color w:val="000000" w:themeColor="text1"/>
        </w:rPr>
      </w:pPr>
    </w:p>
    <w:p w14:paraId="62C49667" w14:textId="77777777" w:rsidR="00874312" w:rsidRDefault="00874312" w:rsidP="00A9124D">
      <w:pPr>
        <w:spacing w:before="100" w:beforeAutospacing="1" w:after="100" w:afterAutospacing="1"/>
        <w:rPr>
          <w:rFonts w:ascii="Arial" w:eastAsia="Times New Roman" w:hAnsi="Arial" w:cs="Calibri"/>
          <w:b/>
          <w:bCs/>
          <w:color w:val="000000" w:themeColor="text1"/>
        </w:rPr>
      </w:pPr>
    </w:p>
    <w:tbl>
      <w:tblPr>
        <w:tblStyle w:val="TableGrid"/>
        <w:tblW w:w="0" w:type="auto"/>
        <w:tblLook w:val="04A0" w:firstRow="1" w:lastRow="0" w:firstColumn="1" w:lastColumn="0" w:noHBand="0" w:noVBand="1"/>
      </w:tblPr>
      <w:tblGrid>
        <w:gridCol w:w="9010"/>
      </w:tblGrid>
      <w:tr w:rsidR="00874312" w:rsidRPr="00874312" w14:paraId="5B81E742" w14:textId="77777777" w:rsidTr="009B6147">
        <w:tc>
          <w:tcPr>
            <w:tcW w:w="9010" w:type="dxa"/>
            <w:shd w:val="clear" w:color="auto" w:fill="FFD966" w:themeFill="accent4" w:themeFillTint="99"/>
          </w:tcPr>
          <w:p w14:paraId="07622714" w14:textId="4EC6B6E6"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lastRenderedPageBreak/>
              <w:t xml:space="preserve">Deposit received/payable: </w:t>
            </w:r>
          </w:p>
        </w:tc>
      </w:tr>
      <w:tr w:rsidR="00874312" w:rsidRPr="006646E6" w14:paraId="7C18196D" w14:textId="77777777" w:rsidTr="00874312">
        <w:trPr>
          <w:trHeight w:val="848"/>
        </w:trPr>
        <w:tc>
          <w:tcPr>
            <w:tcW w:w="9010" w:type="dxa"/>
            <w:tcBorders>
              <w:bottom w:val="single" w:sz="4" w:space="0" w:color="auto"/>
            </w:tcBorders>
          </w:tcPr>
          <w:p w14:paraId="7B2A9FB9" w14:textId="0701A0D1" w:rsidR="00874312" w:rsidRDefault="00874312" w:rsidP="009B6147">
            <w:pPr>
              <w:rPr>
                <w:rFonts w:ascii="Arial" w:hAnsi="Arial"/>
              </w:rPr>
            </w:pPr>
            <w:r>
              <w:rPr>
                <w:rFonts w:ascii="Arial" w:hAnsi="Arial"/>
              </w:rPr>
              <w:t>Amount:</w:t>
            </w:r>
          </w:p>
          <w:p w14:paraId="648324F3" w14:textId="1AD9A7ED" w:rsidR="00874312" w:rsidRDefault="00874312" w:rsidP="009B6147">
            <w:pPr>
              <w:rPr>
                <w:rFonts w:ascii="Arial" w:hAnsi="Arial"/>
              </w:rPr>
            </w:pPr>
          </w:p>
          <w:p w14:paraId="2B0BDE61" w14:textId="77777777" w:rsidR="00874312" w:rsidRDefault="00874312" w:rsidP="009B6147">
            <w:pPr>
              <w:rPr>
                <w:rFonts w:ascii="Arial" w:hAnsi="Arial"/>
              </w:rPr>
            </w:pPr>
          </w:p>
          <w:p w14:paraId="689C7A66" w14:textId="77777777" w:rsidR="00874312" w:rsidRDefault="00874312" w:rsidP="009B6147">
            <w:pPr>
              <w:rPr>
                <w:rFonts w:ascii="Arial" w:hAnsi="Arial"/>
              </w:rPr>
            </w:pPr>
            <w:r>
              <w:rPr>
                <w:rFonts w:ascii="Arial" w:hAnsi="Arial"/>
              </w:rPr>
              <w:t>Date:</w:t>
            </w:r>
          </w:p>
          <w:p w14:paraId="540D3C93" w14:textId="77777777" w:rsidR="00874312" w:rsidRDefault="00874312" w:rsidP="009B6147">
            <w:pPr>
              <w:rPr>
                <w:rFonts w:ascii="Arial" w:hAnsi="Arial"/>
              </w:rPr>
            </w:pPr>
          </w:p>
          <w:p w14:paraId="6B31752A" w14:textId="56108D65" w:rsidR="00874312" w:rsidRDefault="00874312" w:rsidP="009B6147">
            <w:pPr>
              <w:rPr>
                <w:rFonts w:ascii="Arial" w:hAnsi="Arial"/>
              </w:rPr>
            </w:pPr>
            <w:r>
              <w:rPr>
                <w:rFonts w:ascii="Arial" w:hAnsi="Arial"/>
              </w:rPr>
              <w:t xml:space="preserve"> </w:t>
            </w:r>
          </w:p>
          <w:p w14:paraId="7AE9C10F" w14:textId="015EFA52" w:rsidR="00874312" w:rsidRDefault="00874312" w:rsidP="009B6147">
            <w:pPr>
              <w:rPr>
                <w:rFonts w:ascii="Arial" w:hAnsi="Arial"/>
              </w:rPr>
            </w:pPr>
            <w:r>
              <w:rPr>
                <w:rFonts w:ascii="Arial" w:hAnsi="Arial"/>
              </w:rPr>
              <w:t>Signature of payee:</w:t>
            </w:r>
          </w:p>
          <w:p w14:paraId="33B5CF6A" w14:textId="77777777" w:rsidR="00874312" w:rsidRDefault="00874312" w:rsidP="009B6147">
            <w:pPr>
              <w:rPr>
                <w:rFonts w:ascii="Arial" w:hAnsi="Arial"/>
              </w:rPr>
            </w:pPr>
          </w:p>
          <w:p w14:paraId="16421DE4" w14:textId="77777777" w:rsidR="00874312" w:rsidRDefault="00874312" w:rsidP="009B6147">
            <w:pPr>
              <w:rPr>
                <w:rFonts w:ascii="Arial" w:hAnsi="Arial"/>
              </w:rPr>
            </w:pPr>
          </w:p>
          <w:p w14:paraId="7CD430D4" w14:textId="01817698" w:rsidR="00874312" w:rsidRDefault="00874312" w:rsidP="009B6147">
            <w:pPr>
              <w:rPr>
                <w:rFonts w:ascii="Arial" w:hAnsi="Arial"/>
              </w:rPr>
            </w:pPr>
            <w:r>
              <w:rPr>
                <w:rFonts w:ascii="Arial" w:hAnsi="Arial"/>
              </w:rPr>
              <w:t>Signature of Parish Priest/Administrator:</w:t>
            </w:r>
          </w:p>
          <w:p w14:paraId="5EAF52A0" w14:textId="77777777" w:rsidR="00874312" w:rsidRDefault="00874312" w:rsidP="009B6147">
            <w:pPr>
              <w:rPr>
                <w:rFonts w:ascii="Arial" w:hAnsi="Arial"/>
              </w:rPr>
            </w:pPr>
          </w:p>
          <w:p w14:paraId="38F3CD4F" w14:textId="3CD2C4C9" w:rsidR="00874312" w:rsidRPr="006646E6" w:rsidRDefault="00874312" w:rsidP="009B6147">
            <w:pPr>
              <w:rPr>
                <w:rFonts w:ascii="Arial" w:hAnsi="Arial"/>
              </w:rPr>
            </w:pPr>
          </w:p>
        </w:tc>
      </w:tr>
      <w:tr w:rsidR="00874312" w:rsidRPr="00874312" w14:paraId="01FB6F6C" w14:textId="77777777" w:rsidTr="00874312">
        <w:tc>
          <w:tcPr>
            <w:tcW w:w="9010" w:type="dxa"/>
            <w:shd w:val="clear" w:color="auto" w:fill="FFD966" w:themeFill="accent4" w:themeFillTint="99"/>
          </w:tcPr>
          <w:p w14:paraId="60BE5CD0" w14:textId="19BBB7AE"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Balance received/payable: </w:t>
            </w:r>
          </w:p>
        </w:tc>
      </w:tr>
      <w:tr w:rsidR="00874312" w:rsidRPr="006646E6" w14:paraId="735C82AD" w14:textId="77777777" w:rsidTr="00874312">
        <w:trPr>
          <w:trHeight w:val="848"/>
        </w:trPr>
        <w:tc>
          <w:tcPr>
            <w:tcW w:w="9010" w:type="dxa"/>
            <w:tcBorders>
              <w:bottom w:val="single" w:sz="4" w:space="0" w:color="auto"/>
            </w:tcBorders>
          </w:tcPr>
          <w:p w14:paraId="25EE218E" w14:textId="77777777" w:rsidR="00874312" w:rsidRDefault="00874312" w:rsidP="009B6147">
            <w:pPr>
              <w:rPr>
                <w:rFonts w:ascii="Arial" w:hAnsi="Arial"/>
              </w:rPr>
            </w:pPr>
            <w:r>
              <w:rPr>
                <w:rFonts w:ascii="Arial" w:hAnsi="Arial"/>
              </w:rPr>
              <w:t>Amount:</w:t>
            </w:r>
          </w:p>
          <w:p w14:paraId="3B8A1B95" w14:textId="77777777" w:rsidR="00874312" w:rsidRDefault="00874312" w:rsidP="009B6147">
            <w:pPr>
              <w:rPr>
                <w:rFonts w:ascii="Arial" w:hAnsi="Arial"/>
              </w:rPr>
            </w:pPr>
          </w:p>
          <w:p w14:paraId="3C50E930" w14:textId="77777777" w:rsidR="00874312" w:rsidRDefault="00874312" w:rsidP="009B6147">
            <w:pPr>
              <w:rPr>
                <w:rFonts w:ascii="Arial" w:hAnsi="Arial"/>
              </w:rPr>
            </w:pPr>
          </w:p>
          <w:p w14:paraId="070EA9E9" w14:textId="77777777" w:rsidR="00874312" w:rsidRDefault="00874312" w:rsidP="009B6147">
            <w:pPr>
              <w:rPr>
                <w:rFonts w:ascii="Arial" w:hAnsi="Arial"/>
              </w:rPr>
            </w:pPr>
            <w:r>
              <w:rPr>
                <w:rFonts w:ascii="Arial" w:hAnsi="Arial"/>
              </w:rPr>
              <w:t>Date:</w:t>
            </w:r>
          </w:p>
          <w:p w14:paraId="58991075" w14:textId="77777777" w:rsidR="00874312" w:rsidRDefault="00874312" w:rsidP="009B6147">
            <w:pPr>
              <w:rPr>
                <w:rFonts w:ascii="Arial" w:hAnsi="Arial"/>
              </w:rPr>
            </w:pPr>
          </w:p>
          <w:p w14:paraId="031936EB" w14:textId="77777777" w:rsidR="00874312" w:rsidRDefault="00874312" w:rsidP="009B6147">
            <w:pPr>
              <w:rPr>
                <w:rFonts w:ascii="Arial" w:hAnsi="Arial"/>
              </w:rPr>
            </w:pPr>
            <w:r>
              <w:rPr>
                <w:rFonts w:ascii="Arial" w:hAnsi="Arial"/>
              </w:rPr>
              <w:t xml:space="preserve"> </w:t>
            </w:r>
          </w:p>
          <w:p w14:paraId="795C83C0" w14:textId="77777777" w:rsidR="00874312" w:rsidRDefault="00874312" w:rsidP="009B6147">
            <w:pPr>
              <w:rPr>
                <w:rFonts w:ascii="Arial" w:hAnsi="Arial"/>
              </w:rPr>
            </w:pPr>
            <w:r>
              <w:rPr>
                <w:rFonts w:ascii="Arial" w:hAnsi="Arial"/>
              </w:rPr>
              <w:t>Signature of payee:</w:t>
            </w:r>
          </w:p>
          <w:p w14:paraId="6D37474C" w14:textId="77777777" w:rsidR="00874312" w:rsidRDefault="00874312" w:rsidP="009B6147">
            <w:pPr>
              <w:rPr>
                <w:rFonts w:ascii="Arial" w:hAnsi="Arial"/>
              </w:rPr>
            </w:pPr>
          </w:p>
          <w:p w14:paraId="7CB72AC3" w14:textId="77777777" w:rsidR="00874312" w:rsidRDefault="00874312" w:rsidP="009B6147">
            <w:pPr>
              <w:rPr>
                <w:rFonts w:ascii="Arial" w:hAnsi="Arial"/>
              </w:rPr>
            </w:pPr>
          </w:p>
          <w:p w14:paraId="19F07A4C" w14:textId="77777777" w:rsidR="00874312" w:rsidRDefault="00874312" w:rsidP="009B6147">
            <w:pPr>
              <w:rPr>
                <w:rFonts w:ascii="Arial" w:hAnsi="Arial"/>
              </w:rPr>
            </w:pPr>
            <w:r>
              <w:rPr>
                <w:rFonts w:ascii="Arial" w:hAnsi="Arial"/>
              </w:rPr>
              <w:t>Signature of Parish Priest/Administrator:</w:t>
            </w:r>
          </w:p>
          <w:p w14:paraId="39906809" w14:textId="77777777" w:rsidR="00874312" w:rsidRDefault="00874312" w:rsidP="009B6147">
            <w:pPr>
              <w:rPr>
                <w:rFonts w:ascii="Arial" w:hAnsi="Arial"/>
              </w:rPr>
            </w:pPr>
          </w:p>
          <w:p w14:paraId="73F40479" w14:textId="77777777" w:rsidR="00874312" w:rsidRPr="006646E6" w:rsidRDefault="00874312" w:rsidP="009B6147">
            <w:pPr>
              <w:rPr>
                <w:rFonts w:ascii="Arial" w:hAnsi="Arial"/>
              </w:rPr>
            </w:pPr>
          </w:p>
        </w:tc>
      </w:tr>
      <w:tr w:rsidR="00874312" w:rsidRPr="00874312" w14:paraId="33EC0931" w14:textId="77777777" w:rsidTr="00874312">
        <w:tc>
          <w:tcPr>
            <w:tcW w:w="9010" w:type="dxa"/>
            <w:shd w:val="clear" w:color="auto" w:fill="FFD966" w:themeFill="accent4" w:themeFillTint="99"/>
          </w:tcPr>
          <w:p w14:paraId="6BD05F7C" w14:textId="5878EB5F" w:rsidR="00874312" w:rsidRPr="00874312" w:rsidRDefault="00874312" w:rsidP="009B6147">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 xml:space="preserve">Deposit returned: </w:t>
            </w:r>
          </w:p>
        </w:tc>
      </w:tr>
      <w:tr w:rsidR="00874312" w:rsidRPr="006646E6" w14:paraId="4E4EF116" w14:textId="77777777" w:rsidTr="00874312">
        <w:trPr>
          <w:trHeight w:val="848"/>
        </w:trPr>
        <w:tc>
          <w:tcPr>
            <w:tcW w:w="9010" w:type="dxa"/>
          </w:tcPr>
          <w:p w14:paraId="01295B12" w14:textId="77777777" w:rsidR="00874312" w:rsidRDefault="00874312" w:rsidP="009B6147">
            <w:pPr>
              <w:rPr>
                <w:rFonts w:ascii="Arial" w:hAnsi="Arial"/>
              </w:rPr>
            </w:pPr>
            <w:r>
              <w:rPr>
                <w:rFonts w:ascii="Arial" w:hAnsi="Arial"/>
              </w:rPr>
              <w:t>Amount:</w:t>
            </w:r>
          </w:p>
          <w:p w14:paraId="2A9772D8" w14:textId="77777777" w:rsidR="00874312" w:rsidRDefault="00874312" w:rsidP="009B6147">
            <w:pPr>
              <w:rPr>
                <w:rFonts w:ascii="Arial" w:hAnsi="Arial"/>
              </w:rPr>
            </w:pPr>
          </w:p>
          <w:p w14:paraId="0F1D8FE1" w14:textId="77777777" w:rsidR="00874312" w:rsidRDefault="00874312" w:rsidP="009B6147">
            <w:pPr>
              <w:rPr>
                <w:rFonts w:ascii="Arial" w:hAnsi="Arial"/>
              </w:rPr>
            </w:pPr>
          </w:p>
          <w:p w14:paraId="7C256DAF" w14:textId="77777777" w:rsidR="00874312" w:rsidRDefault="00874312" w:rsidP="009B6147">
            <w:pPr>
              <w:rPr>
                <w:rFonts w:ascii="Arial" w:hAnsi="Arial"/>
              </w:rPr>
            </w:pPr>
            <w:r>
              <w:rPr>
                <w:rFonts w:ascii="Arial" w:hAnsi="Arial"/>
              </w:rPr>
              <w:t>Date:</w:t>
            </w:r>
          </w:p>
          <w:p w14:paraId="42EDCAF2" w14:textId="77777777" w:rsidR="00874312" w:rsidRDefault="00874312" w:rsidP="009B6147">
            <w:pPr>
              <w:rPr>
                <w:rFonts w:ascii="Arial" w:hAnsi="Arial"/>
              </w:rPr>
            </w:pPr>
          </w:p>
          <w:p w14:paraId="378F8B98" w14:textId="77777777" w:rsidR="00874312" w:rsidRDefault="00874312" w:rsidP="009B6147">
            <w:pPr>
              <w:rPr>
                <w:rFonts w:ascii="Arial" w:hAnsi="Arial"/>
              </w:rPr>
            </w:pPr>
            <w:r>
              <w:rPr>
                <w:rFonts w:ascii="Arial" w:hAnsi="Arial"/>
              </w:rPr>
              <w:t xml:space="preserve"> </w:t>
            </w:r>
          </w:p>
          <w:p w14:paraId="18EB0C5B" w14:textId="77777777" w:rsidR="00874312" w:rsidRDefault="00874312" w:rsidP="009B6147">
            <w:pPr>
              <w:rPr>
                <w:rFonts w:ascii="Arial" w:hAnsi="Arial"/>
              </w:rPr>
            </w:pPr>
            <w:r>
              <w:rPr>
                <w:rFonts w:ascii="Arial" w:hAnsi="Arial"/>
              </w:rPr>
              <w:t>Signature of payee:</w:t>
            </w:r>
          </w:p>
          <w:p w14:paraId="0C45B323" w14:textId="77777777" w:rsidR="00874312" w:rsidRDefault="00874312" w:rsidP="009B6147">
            <w:pPr>
              <w:rPr>
                <w:rFonts w:ascii="Arial" w:hAnsi="Arial"/>
              </w:rPr>
            </w:pPr>
          </w:p>
          <w:p w14:paraId="68F60268" w14:textId="77777777" w:rsidR="00874312" w:rsidRDefault="00874312" w:rsidP="009B6147">
            <w:pPr>
              <w:rPr>
                <w:rFonts w:ascii="Arial" w:hAnsi="Arial"/>
              </w:rPr>
            </w:pPr>
          </w:p>
          <w:p w14:paraId="40C72E91" w14:textId="77777777" w:rsidR="00874312" w:rsidRDefault="00874312" w:rsidP="009B6147">
            <w:pPr>
              <w:rPr>
                <w:rFonts w:ascii="Arial" w:hAnsi="Arial"/>
              </w:rPr>
            </w:pPr>
            <w:r>
              <w:rPr>
                <w:rFonts w:ascii="Arial" w:hAnsi="Arial"/>
              </w:rPr>
              <w:t>Signature of Parish Priest/Administrator:</w:t>
            </w:r>
          </w:p>
          <w:p w14:paraId="345241E6" w14:textId="77777777" w:rsidR="00874312" w:rsidRDefault="00874312" w:rsidP="009B6147">
            <w:pPr>
              <w:rPr>
                <w:rFonts w:ascii="Arial" w:hAnsi="Arial"/>
              </w:rPr>
            </w:pPr>
          </w:p>
          <w:p w14:paraId="52B6EA7F" w14:textId="77777777" w:rsidR="00874312" w:rsidRPr="006646E6" w:rsidRDefault="00874312" w:rsidP="009B6147">
            <w:pPr>
              <w:rPr>
                <w:rFonts w:ascii="Arial" w:hAnsi="Arial"/>
              </w:rPr>
            </w:pPr>
          </w:p>
        </w:tc>
      </w:tr>
    </w:tbl>
    <w:p w14:paraId="2A2D2272" w14:textId="208F3314" w:rsidR="00874312" w:rsidRDefault="00874312" w:rsidP="00A9124D">
      <w:pPr>
        <w:spacing w:before="100" w:beforeAutospacing="1" w:after="100" w:afterAutospacing="1"/>
        <w:rPr>
          <w:rFonts w:ascii="Arial" w:eastAsia="Times New Roman" w:hAnsi="Arial" w:cs="Calibri"/>
          <w:b/>
          <w:bCs/>
          <w:color w:val="000000" w:themeColor="text1"/>
        </w:rPr>
      </w:pPr>
    </w:p>
    <w:p w14:paraId="30A73A91" w14:textId="0CD05749" w:rsidR="00874312" w:rsidRDefault="00874312"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lastRenderedPageBreak/>
        <w:t xml:space="preserve">I request </w:t>
      </w:r>
      <w:r w:rsidR="00F7216D">
        <w:rPr>
          <w:rFonts w:ascii="Arial" w:eastAsia="Times New Roman" w:hAnsi="Arial" w:cs="Calibri"/>
          <w:b/>
          <w:bCs/>
          <w:color w:val="000000" w:themeColor="text1"/>
        </w:rPr>
        <w:t>the hire of the Premises and the date(s) and times and for the purpose set about above.</w:t>
      </w:r>
    </w:p>
    <w:p w14:paraId="068AB5DB" w14:textId="267D4A93" w:rsidR="00874312" w:rsidRPr="00F7216D" w:rsidRDefault="00F7216D" w:rsidP="00A9124D">
      <w:pPr>
        <w:spacing w:before="100" w:beforeAutospacing="1" w:after="100" w:afterAutospacing="1"/>
        <w:rPr>
          <w:rFonts w:ascii="Arial" w:eastAsia="Times New Roman" w:hAnsi="Arial" w:cs="Calibri"/>
          <w:b/>
          <w:bCs/>
          <w:color w:val="000000" w:themeColor="text1"/>
          <w:u w:val="single"/>
        </w:rPr>
      </w:pPr>
      <w:r w:rsidRPr="00F7216D">
        <w:rPr>
          <w:rFonts w:ascii="Arial" w:eastAsia="Times New Roman" w:hAnsi="Arial" w:cs="Calibri"/>
          <w:b/>
          <w:bCs/>
          <w:color w:val="000000" w:themeColor="text1"/>
          <w:u w:val="single"/>
        </w:rPr>
        <w:t>Declaration by the Hirer:</w:t>
      </w:r>
    </w:p>
    <w:p w14:paraId="2FA2C245" w14:textId="5DD60985"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I am over</w:t>
      </w:r>
      <w:r w:rsidR="008267DE">
        <w:rPr>
          <w:rFonts w:ascii="Arial" w:eastAsia="Times New Roman" w:hAnsi="Arial" w:cs="Calibri"/>
          <w:b/>
          <w:bCs/>
          <w:color w:val="000000" w:themeColor="text1"/>
        </w:rPr>
        <w:t xml:space="preserve"> 21</w:t>
      </w:r>
      <w:r>
        <w:rPr>
          <w:rFonts w:ascii="Arial" w:eastAsia="Times New Roman" w:hAnsi="Arial" w:cs="Calibri"/>
          <w:b/>
          <w:bCs/>
          <w:color w:val="000000" w:themeColor="text1"/>
        </w:rPr>
        <w:t xml:space="preserve"> years of age and I have read and agree to observe and perform the provisions of this Hire Agreement including the terms and conditions set out in the ‘Conditions of Hire’</w:t>
      </w:r>
    </w:p>
    <w:p w14:paraId="50BF25E0" w14:textId="0A894CAE" w:rsidR="00874312" w:rsidRDefault="00874312" w:rsidP="00A9124D">
      <w:pPr>
        <w:spacing w:before="100" w:beforeAutospacing="1" w:after="100" w:afterAutospacing="1"/>
        <w:rPr>
          <w:rFonts w:ascii="Arial" w:eastAsia="Times New Roman" w:hAnsi="Arial" w:cs="Calibri"/>
          <w:b/>
          <w:bCs/>
          <w:color w:val="000000" w:themeColor="text1"/>
        </w:rPr>
      </w:pPr>
    </w:p>
    <w:p w14:paraId="504F647C" w14:textId="10CEC882" w:rsidR="00F7216D" w:rsidRDefault="00F7216D" w:rsidP="00A9124D">
      <w:pPr>
        <w:spacing w:before="100" w:beforeAutospacing="1" w:after="100" w:afterAutospacing="1"/>
        <w:rPr>
          <w:rFonts w:ascii="Arial" w:eastAsia="Times New Roman" w:hAnsi="Arial" w:cs="Calibri"/>
          <w:b/>
          <w:bCs/>
          <w:color w:val="000000" w:themeColor="text1"/>
        </w:rPr>
      </w:pPr>
    </w:p>
    <w:p w14:paraId="43CD49F6" w14:textId="516A21C4"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Signed</w:t>
      </w:r>
      <w:r w:rsidR="009C7C9D">
        <w:rPr>
          <w:rFonts w:ascii="Arial" w:eastAsia="Times New Roman" w:hAnsi="Arial" w:cs="Calibri"/>
          <w:b/>
          <w:bCs/>
          <w:color w:val="000000" w:themeColor="text1"/>
        </w:rPr>
        <w:t>:</w:t>
      </w:r>
      <w:r>
        <w:rPr>
          <w:rFonts w:ascii="Arial" w:eastAsia="Times New Roman" w:hAnsi="Arial" w:cs="Calibri"/>
          <w:b/>
          <w:bCs/>
          <w:color w:val="000000" w:themeColor="text1"/>
        </w:rPr>
        <w:tab/>
        <w:t>………………………………….</w:t>
      </w:r>
      <w:r>
        <w:rPr>
          <w:rFonts w:ascii="Arial" w:eastAsia="Times New Roman" w:hAnsi="Arial" w:cs="Calibri"/>
          <w:b/>
          <w:bCs/>
          <w:color w:val="000000" w:themeColor="text1"/>
        </w:rPr>
        <w:tab/>
      </w:r>
      <w:r>
        <w:rPr>
          <w:rFonts w:ascii="Arial" w:eastAsia="Times New Roman" w:hAnsi="Arial" w:cs="Calibri"/>
          <w:b/>
          <w:bCs/>
          <w:color w:val="000000" w:themeColor="text1"/>
        </w:rPr>
        <w:tab/>
        <w:t>Date</w:t>
      </w:r>
      <w:r w:rsidR="009C7C9D">
        <w:rPr>
          <w:rFonts w:ascii="Arial" w:eastAsia="Times New Roman" w:hAnsi="Arial" w:cs="Calibri"/>
          <w:b/>
          <w:bCs/>
          <w:color w:val="000000" w:themeColor="text1"/>
        </w:rPr>
        <w:t>:</w:t>
      </w:r>
      <w:r>
        <w:rPr>
          <w:rFonts w:ascii="Arial" w:eastAsia="Times New Roman" w:hAnsi="Arial" w:cs="Calibri"/>
          <w:b/>
          <w:bCs/>
          <w:color w:val="000000" w:themeColor="text1"/>
        </w:rPr>
        <w:tab/>
        <w:t xml:space="preserve">……………….. </w:t>
      </w:r>
      <w:r>
        <w:rPr>
          <w:rFonts w:ascii="Arial" w:eastAsia="Times New Roman" w:hAnsi="Arial" w:cs="Calibri"/>
          <w:b/>
          <w:bCs/>
          <w:color w:val="000000" w:themeColor="text1"/>
        </w:rPr>
        <w:tab/>
      </w:r>
      <w:r>
        <w:rPr>
          <w:rFonts w:ascii="Arial" w:eastAsia="Times New Roman" w:hAnsi="Arial" w:cs="Calibri"/>
          <w:b/>
          <w:bCs/>
          <w:color w:val="000000" w:themeColor="text1"/>
        </w:rPr>
        <w:tab/>
      </w:r>
      <w:r>
        <w:rPr>
          <w:rFonts w:ascii="Arial" w:eastAsia="Times New Roman" w:hAnsi="Arial" w:cs="Calibri"/>
          <w:b/>
          <w:bCs/>
          <w:color w:val="000000" w:themeColor="text1"/>
        </w:rPr>
        <w:tab/>
        <w:t xml:space="preserve">Hirer </w:t>
      </w:r>
    </w:p>
    <w:p w14:paraId="3118875F" w14:textId="77777777" w:rsidR="009C7C9D" w:rsidRDefault="009C7C9D" w:rsidP="00A9124D">
      <w:pPr>
        <w:spacing w:before="100" w:beforeAutospacing="1" w:after="100" w:afterAutospacing="1"/>
        <w:rPr>
          <w:rFonts w:ascii="Arial" w:eastAsia="Times New Roman" w:hAnsi="Arial" w:cs="Calibri"/>
          <w:b/>
          <w:bCs/>
          <w:color w:val="000000" w:themeColor="text1"/>
        </w:rPr>
      </w:pPr>
    </w:p>
    <w:p w14:paraId="7CAC4D7F" w14:textId="248C2FF5" w:rsidR="00874312" w:rsidRDefault="009C7C9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Print Name:</w:t>
      </w:r>
      <w:r>
        <w:rPr>
          <w:rFonts w:ascii="Arial" w:eastAsia="Times New Roman" w:hAnsi="Arial" w:cs="Calibri"/>
          <w:b/>
          <w:bCs/>
          <w:color w:val="000000" w:themeColor="text1"/>
        </w:rPr>
        <w:tab/>
        <w:t>………………………………….</w:t>
      </w:r>
    </w:p>
    <w:p w14:paraId="33D56227" w14:textId="2C8FDC38"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The Parish Priest permits the Hirer to use the Premises as set out above subject to the terms and conditions contained in the ‘Conditions of Hire’ attached.  The Hire Agreement will not be binding until accepted and signed by the Parish Priest and/or the Parish Administrator.  The Parish Priest may decline the request to hire the Premises at any time at his sole discretion.</w:t>
      </w:r>
    </w:p>
    <w:p w14:paraId="26002790" w14:textId="6EFA8345" w:rsidR="00F7216D" w:rsidRDefault="00F7216D" w:rsidP="00A9124D">
      <w:pPr>
        <w:spacing w:before="100" w:beforeAutospacing="1" w:after="100" w:afterAutospacing="1"/>
        <w:rPr>
          <w:rFonts w:ascii="Arial" w:eastAsia="Times New Roman" w:hAnsi="Arial" w:cs="Calibri"/>
          <w:b/>
          <w:bCs/>
          <w:color w:val="000000" w:themeColor="text1"/>
        </w:rPr>
      </w:pPr>
    </w:p>
    <w:p w14:paraId="154AB1D6" w14:textId="6D952EB0" w:rsidR="00F7216D" w:rsidRDefault="00F7216D" w:rsidP="00A9124D">
      <w:pPr>
        <w:spacing w:before="100" w:beforeAutospacing="1" w:after="100" w:afterAutospacing="1"/>
        <w:rPr>
          <w:rFonts w:ascii="Arial" w:eastAsia="Times New Roman" w:hAnsi="Arial" w:cs="Calibri"/>
          <w:b/>
          <w:bCs/>
          <w:color w:val="000000" w:themeColor="text1"/>
        </w:rPr>
      </w:pPr>
    </w:p>
    <w:p w14:paraId="0F2D0EE0" w14:textId="6F9E49D2"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Signed</w:t>
      </w:r>
      <w:r w:rsidR="009C7C9D">
        <w:rPr>
          <w:rFonts w:ascii="Arial" w:eastAsia="Times New Roman" w:hAnsi="Arial" w:cs="Calibri"/>
          <w:b/>
          <w:bCs/>
          <w:color w:val="000000" w:themeColor="text1"/>
        </w:rPr>
        <w:t>:</w:t>
      </w:r>
      <w:r>
        <w:rPr>
          <w:rFonts w:ascii="Arial" w:eastAsia="Times New Roman" w:hAnsi="Arial" w:cs="Calibri"/>
          <w:b/>
          <w:bCs/>
          <w:color w:val="000000" w:themeColor="text1"/>
        </w:rPr>
        <w:tab/>
        <w:t>………………………………….</w:t>
      </w:r>
      <w:r>
        <w:rPr>
          <w:rFonts w:ascii="Arial" w:eastAsia="Times New Roman" w:hAnsi="Arial" w:cs="Calibri"/>
          <w:b/>
          <w:bCs/>
          <w:color w:val="000000" w:themeColor="text1"/>
        </w:rPr>
        <w:tab/>
      </w:r>
      <w:r>
        <w:rPr>
          <w:rFonts w:ascii="Arial" w:eastAsia="Times New Roman" w:hAnsi="Arial" w:cs="Calibri"/>
          <w:b/>
          <w:bCs/>
          <w:color w:val="000000" w:themeColor="text1"/>
        </w:rPr>
        <w:tab/>
        <w:t>Date</w:t>
      </w:r>
      <w:r w:rsidR="009C7C9D">
        <w:rPr>
          <w:rFonts w:ascii="Arial" w:eastAsia="Times New Roman" w:hAnsi="Arial" w:cs="Calibri"/>
          <w:b/>
          <w:bCs/>
          <w:color w:val="000000" w:themeColor="text1"/>
        </w:rPr>
        <w:t>:</w:t>
      </w:r>
      <w:r>
        <w:rPr>
          <w:rFonts w:ascii="Arial" w:eastAsia="Times New Roman" w:hAnsi="Arial" w:cs="Calibri"/>
          <w:b/>
          <w:bCs/>
          <w:color w:val="000000" w:themeColor="text1"/>
        </w:rPr>
        <w:tab/>
        <w:t>………………..</w:t>
      </w:r>
    </w:p>
    <w:p w14:paraId="0D11697A" w14:textId="7240DE9A" w:rsidR="00F7216D" w:rsidRDefault="00F7216D" w:rsidP="00A9124D">
      <w:pPr>
        <w:spacing w:before="100" w:beforeAutospacing="1" w:after="100" w:afterAutospacing="1"/>
        <w:rPr>
          <w:rFonts w:ascii="Arial" w:eastAsia="Times New Roman" w:hAnsi="Arial" w:cs="Calibri"/>
          <w:b/>
          <w:bCs/>
          <w:color w:val="000000" w:themeColor="text1"/>
        </w:rPr>
      </w:pPr>
      <w:r>
        <w:rPr>
          <w:rFonts w:ascii="Arial" w:eastAsia="Times New Roman" w:hAnsi="Arial" w:cs="Calibri"/>
          <w:b/>
          <w:bCs/>
          <w:color w:val="000000" w:themeColor="text1"/>
        </w:rPr>
        <w:tab/>
      </w:r>
      <w:r>
        <w:rPr>
          <w:rFonts w:ascii="Arial" w:eastAsia="Times New Roman" w:hAnsi="Arial" w:cs="Calibri"/>
          <w:b/>
          <w:bCs/>
          <w:color w:val="000000" w:themeColor="text1"/>
        </w:rPr>
        <w:tab/>
        <w:t xml:space="preserve">Parish Priest/Parish Administrator  </w:t>
      </w:r>
    </w:p>
    <w:p w14:paraId="66720FE9" w14:textId="3FAB1F0A" w:rsidR="007F6FDB" w:rsidRDefault="007F6FDB" w:rsidP="00F7216D">
      <w:pPr>
        <w:spacing w:before="100" w:beforeAutospacing="1" w:after="100" w:afterAutospacing="1"/>
        <w:rPr>
          <w:rFonts w:ascii="Arial" w:eastAsia="Times New Roman" w:hAnsi="Arial" w:cs="Calibri"/>
          <w:b/>
          <w:bCs/>
          <w:color w:val="000000" w:themeColor="text1"/>
        </w:rPr>
      </w:pPr>
    </w:p>
    <w:p w14:paraId="6C42F2E6" w14:textId="1E6F0D41" w:rsidR="007F6FDB" w:rsidRPr="00881E2D" w:rsidRDefault="00881E2D" w:rsidP="00881E2D">
      <w:pPr>
        <w:spacing w:before="100" w:beforeAutospacing="1" w:after="100" w:afterAutospacing="1"/>
        <w:rPr>
          <w:rFonts w:ascii="Arial" w:eastAsia="Times New Roman" w:hAnsi="Arial" w:cs="Calibri"/>
          <w:b/>
          <w:bCs/>
          <w:color w:val="FF0000"/>
        </w:rPr>
      </w:pPr>
      <w:r>
        <w:rPr>
          <w:rFonts w:ascii="Arial" w:eastAsia="Times New Roman" w:hAnsi="Arial" w:cs="Calibri"/>
          <w:b/>
          <w:bCs/>
          <w:color w:val="FF0000"/>
        </w:rPr>
        <w:t xml:space="preserve">Please note that the full hire charge is payable on collection of the access key and completion of this form.  A receipt will be issued as proof of payment and confirmation of hire.   </w:t>
      </w:r>
    </w:p>
    <w:sectPr w:rsidR="007F6FDB" w:rsidRPr="00881E2D"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8DAC" w14:textId="77777777" w:rsidR="00727F31" w:rsidRDefault="00727F31" w:rsidP="00A9124D">
      <w:r>
        <w:separator/>
      </w:r>
    </w:p>
  </w:endnote>
  <w:endnote w:type="continuationSeparator" w:id="0">
    <w:p w14:paraId="166733CC" w14:textId="77777777" w:rsidR="00727F31" w:rsidRDefault="00727F31"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EndPr>
      <w:rPr>
        <w:rStyle w:val="PageNumber"/>
      </w:rPr>
    </w:sdtEnd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EndPr>
      <w:rPr>
        <w:rStyle w:val="PageNumber"/>
      </w:rPr>
    </w:sdtEnd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293FB28C" w:rsidR="006646E6" w:rsidRDefault="006646E6" w:rsidP="006646E6">
    <w:pPr>
      <w:pStyle w:val="Header"/>
      <w:jc w:val="center"/>
      <w:rPr>
        <w:rFonts w:ascii="Calibri" w:hAnsi="Calibri"/>
      </w:rPr>
    </w:pPr>
    <w:r w:rsidRPr="00BF2121">
      <w:rPr>
        <w:rFonts w:ascii="Calibri" w:hAnsi="Calibri"/>
      </w:rPr>
      <w:t>Parish Office:  020 8560 1431</w:t>
    </w:r>
  </w:p>
  <w:p w14:paraId="6CE5184E" w14:textId="026D5D86" w:rsidR="00201606" w:rsidRPr="006646E6" w:rsidRDefault="00727F31" w:rsidP="00201606">
    <w:pPr>
      <w:pStyle w:val="Header"/>
      <w:jc w:val="center"/>
      <w:rPr>
        <w:rFonts w:ascii="Calibri" w:hAnsi="Calibri"/>
      </w:rPr>
    </w:pPr>
    <w:hyperlink r:id="rId1" w:history="1">
      <w:r w:rsidR="00201606" w:rsidRPr="00003EEC">
        <w:rPr>
          <w:rStyle w:val="Hyperlink"/>
          <w:rFonts w:ascii="Calibri" w:hAnsi="Calibri"/>
        </w:rPr>
        <w:t>isleworth@rcdow.org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15F9" w14:textId="77777777" w:rsidR="00727F31" w:rsidRDefault="00727F31" w:rsidP="00A9124D">
      <w:r>
        <w:separator/>
      </w:r>
    </w:p>
  </w:footnote>
  <w:footnote w:type="continuationSeparator" w:id="0">
    <w:p w14:paraId="494D4F8D" w14:textId="77777777" w:rsidR="00727F31" w:rsidRDefault="00727F31"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1088E4D6" w:rsidR="006646E6" w:rsidRPr="006646E6" w:rsidRDefault="007F6FDB" w:rsidP="00F56E00">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Hire of Premises Agreement</w:t>
    </w:r>
    <w:r w:rsidR="00B57CC9">
      <w:rPr>
        <w:rFonts w:ascii="Arial" w:eastAsia="Times New Roman" w:hAnsi="Arial" w:cs="Calibri"/>
        <w:b/>
        <w:bCs/>
        <w:sz w:val="28"/>
        <w:szCs w:val="28"/>
      </w:rPr>
      <w:t xml:space="preserve"> –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66FB0"/>
    <w:multiLevelType w:val="hybridMultilevel"/>
    <w:tmpl w:val="C35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B708D"/>
    <w:rsid w:val="00201606"/>
    <w:rsid w:val="0024312D"/>
    <w:rsid w:val="0026707B"/>
    <w:rsid w:val="00270B89"/>
    <w:rsid w:val="0029605D"/>
    <w:rsid w:val="002A021B"/>
    <w:rsid w:val="002F18CE"/>
    <w:rsid w:val="00360808"/>
    <w:rsid w:val="003A5D5F"/>
    <w:rsid w:val="003E16F1"/>
    <w:rsid w:val="003E7763"/>
    <w:rsid w:val="0045761C"/>
    <w:rsid w:val="00471621"/>
    <w:rsid w:val="005D7486"/>
    <w:rsid w:val="006362B4"/>
    <w:rsid w:val="006646E6"/>
    <w:rsid w:val="006A0396"/>
    <w:rsid w:val="006B26E9"/>
    <w:rsid w:val="007255DF"/>
    <w:rsid w:val="00727F31"/>
    <w:rsid w:val="00776D51"/>
    <w:rsid w:val="007F6FDB"/>
    <w:rsid w:val="008267DE"/>
    <w:rsid w:val="00874312"/>
    <w:rsid w:val="00881E2D"/>
    <w:rsid w:val="008F4342"/>
    <w:rsid w:val="00957DE6"/>
    <w:rsid w:val="009C7C9D"/>
    <w:rsid w:val="00A1743F"/>
    <w:rsid w:val="00A34553"/>
    <w:rsid w:val="00A34772"/>
    <w:rsid w:val="00A9124D"/>
    <w:rsid w:val="00AD6931"/>
    <w:rsid w:val="00B57CC9"/>
    <w:rsid w:val="00BE5F6F"/>
    <w:rsid w:val="00CD02DE"/>
    <w:rsid w:val="00CF2813"/>
    <w:rsid w:val="00D320C3"/>
    <w:rsid w:val="00EB4F4F"/>
    <w:rsid w:val="00EF3C23"/>
    <w:rsid w:val="00F231A2"/>
    <w:rsid w:val="00F2428E"/>
    <w:rsid w:val="00F56E00"/>
    <w:rsid w:val="00F7216D"/>
    <w:rsid w:val="00F8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 w:type="character" w:styleId="Hyperlink">
    <w:name w:val="Hyperlink"/>
    <w:basedOn w:val="DefaultParagraphFont"/>
    <w:uiPriority w:val="99"/>
    <w:unhideWhenUsed/>
    <w:rsid w:val="00201606"/>
    <w:rPr>
      <w:color w:val="0563C1" w:themeColor="hyperlink"/>
      <w:u w:val="single"/>
    </w:rPr>
  </w:style>
  <w:style w:type="character" w:styleId="UnresolvedMention">
    <w:name w:val="Unresolved Mention"/>
    <w:basedOn w:val="DefaultParagraphFont"/>
    <w:uiPriority w:val="99"/>
    <w:semiHidden/>
    <w:unhideWhenUsed/>
    <w:rsid w:val="00201606"/>
    <w:rPr>
      <w:color w:val="605E5C"/>
      <w:shd w:val="clear" w:color="auto" w:fill="E1DFDD"/>
    </w:rPr>
  </w:style>
  <w:style w:type="paragraph" w:styleId="ListParagraph">
    <w:name w:val="List Paragraph"/>
    <w:basedOn w:val="Normal"/>
    <w:uiPriority w:val="34"/>
    <w:qFormat/>
    <w:rsid w:val="005D7486"/>
    <w:pPr>
      <w:ind w:left="720"/>
      <w:contextualSpacing/>
    </w:pPr>
  </w:style>
  <w:style w:type="paragraph" w:styleId="BalloonText">
    <w:name w:val="Balloon Text"/>
    <w:basedOn w:val="Normal"/>
    <w:link w:val="BalloonTextChar"/>
    <w:uiPriority w:val="99"/>
    <w:semiHidden/>
    <w:unhideWhenUsed/>
    <w:rsid w:val="003A5D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sleworth@rcd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8</cp:revision>
  <cp:lastPrinted>2019-01-09T17:34:00Z</cp:lastPrinted>
  <dcterms:created xsi:type="dcterms:W3CDTF">2019-03-25T13:19:00Z</dcterms:created>
  <dcterms:modified xsi:type="dcterms:W3CDTF">2022-02-10T15:52:00Z</dcterms:modified>
</cp:coreProperties>
</file>